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0E2" w:rsidRDefault="00C440E2">
      <w:pPr>
        <w:pStyle w:val="GvdeMetni"/>
        <w:rPr>
          <w:rFonts w:ascii="Times New Roman"/>
          <w:sz w:val="20"/>
        </w:rPr>
      </w:pPr>
    </w:p>
    <w:p w:rsidR="00C440E2" w:rsidRDefault="00C440E2">
      <w:pPr>
        <w:pStyle w:val="GvdeMetni"/>
        <w:rPr>
          <w:rFonts w:ascii="Times New Roman"/>
          <w:sz w:val="20"/>
        </w:rPr>
      </w:pPr>
    </w:p>
    <w:p w:rsidR="00C440E2" w:rsidRDefault="00C440E2">
      <w:pPr>
        <w:pStyle w:val="GvdeMetni"/>
        <w:spacing w:before="1"/>
        <w:rPr>
          <w:rFonts w:ascii="Times New Roman"/>
          <w:sz w:val="23"/>
        </w:rPr>
      </w:pPr>
    </w:p>
    <w:p w:rsidR="00C440E2" w:rsidRDefault="00EF6742">
      <w:pPr>
        <w:pStyle w:val="Balk1"/>
        <w:ind w:left="3689" w:right="3689"/>
      </w:pPr>
      <w:r>
        <w:t>Gizlilik</w:t>
      </w:r>
      <w:r>
        <w:rPr>
          <w:spacing w:val="-3"/>
        </w:rPr>
        <w:t xml:space="preserve"> </w:t>
      </w:r>
      <w:r>
        <w:t>Politikası</w:t>
      </w:r>
    </w:p>
    <w:p w:rsidR="00C440E2" w:rsidRDefault="00C440E2">
      <w:pPr>
        <w:pStyle w:val="GvdeMetni"/>
        <w:spacing w:before="10"/>
        <w:rPr>
          <w:b/>
          <w:sz w:val="20"/>
        </w:rPr>
      </w:pPr>
    </w:p>
    <w:p w:rsidR="00C440E2" w:rsidRDefault="00EF6742">
      <w:pPr>
        <w:pStyle w:val="GvdeMetni"/>
        <w:ind w:left="116" w:right="111"/>
        <w:jc w:val="both"/>
      </w:pPr>
      <w:r>
        <w:t xml:space="preserve">Kişisel verilerinizin </w:t>
      </w:r>
      <w:proofErr w:type="spellStart"/>
      <w:r>
        <w:t>Elasoft</w:t>
      </w:r>
      <w:proofErr w:type="spellEnd"/>
      <w:r>
        <w:t xml:space="preserve"> Yazılım </w:t>
      </w:r>
      <w:r>
        <w:t>tarafından web sitesi aracılığı ile toplanması, saklanması, aktarılması veya</w:t>
      </w:r>
      <w:r>
        <w:rPr>
          <w:spacing w:val="1"/>
        </w:rPr>
        <w:t xml:space="preserve"> </w:t>
      </w:r>
      <w:r>
        <w:t>kişisel verilerinizin herhangi bir şekilde işlenmesinde çerçeve nitelikteki işbu Gizlilik</w:t>
      </w:r>
      <w:r>
        <w:rPr>
          <w:spacing w:val="1"/>
        </w:rPr>
        <w:t xml:space="preserve"> </w:t>
      </w:r>
      <w:r>
        <w:t>Politikası</w:t>
      </w:r>
      <w:r>
        <w:rPr>
          <w:spacing w:val="-3"/>
        </w:rPr>
        <w:t xml:space="preserve"> </w:t>
      </w:r>
      <w:r>
        <w:t>uygulanır.</w:t>
      </w:r>
    </w:p>
    <w:p w:rsidR="00C440E2" w:rsidRDefault="00C440E2">
      <w:pPr>
        <w:pStyle w:val="GvdeMetni"/>
        <w:spacing w:before="10"/>
        <w:rPr>
          <w:sz w:val="20"/>
        </w:rPr>
      </w:pPr>
    </w:p>
    <w:p w:rsidR="00C440E2" w:rsidRDefault="00EF6742">
      <w:pPr>
        <w:pStyle w:val="GvdeMetni"/>
        <w:ind w:left="116" w:right="114"/>
        <w:jc w:val="both"/>
      </w:pPr>
      <w:r>
        <w:t>Kişisel</w:t>
      </w:r>
      <w:r>
        <w:rPr>
          <w:spacing w:val="-14"/>
        </w:rPr>
        <w:t xml:space="preserve"> </w:t>
      </w:r>
      <w:r>
        <w:t>verilerinizin</w:t>
      </w:r>
      <w:r>
        <w:rPr>
          <w:spacing w:val="-12"/>
        </w:rPr>
        <w:t xml:space="preserve"> </w:t>
      </w:r>
      <w:r>
        <w:t>gizliliğini</w:t>
      </w:r>
      <w:r>
        <w:rPr>
          <w:spacing w:val="-12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güvenliğini</w:t>
      </w:r>
      <w:r>
        <w:rPr>
          <w:spacing w:val="-11"/>
        </w:rPr>
        <w:t xml:space="preserve"> </w:t>
      </w:r>
      <w:r>
        <w:t>önemsiyoruz</w:t>
      </w:r>
      <w:r>
        <w:t>.</w:t>
      </w:r>
      <w:r>
        <w:rPr>
          <w:spacing w:val="-13"/>
        </w:rPr>
        <w:t xml:space="preserve"> </w:t>
      </w:r>
      <w:r>
        <w:t>Kişisel</w:t>
      </w:r>
      <w:r>
        <w:rPr>
          <w:spacing w:val="-13"/>
        </w:rPr>
        <w:t xml:space="preserve"> </w:t>
      </w:r>
      <w:r>
        <w:t>verileriniz</w:t>
      </w:r>
      <w:r>
        <w:rPr>
          <w:spacing w:val="-8"/>
        </w:rPr>
        <w:t xml:space="preserve"> </w:t>
      </w:r>
      <w:proofErr w:type="spellStart"/>
      <w:r>
        <w:t>Elasoft</w:t>
      </w:r>
      <w:proofErr w:type="spellEnd"/>
      <w:r>
        <w:t xml:space="preserve">. </w:t>
      </w:r>
      <w:proofErr w:type="gramStart"/>
      <w:r>
        <w:t>tarafından, 6698 sayılı Kişisel Verilerin Korun</w:t>
      </w:r>
      <w:r>
        <w:t>ması Kanunu (Bundan sonra “</w:t>
      </w:r>
      <w:r>
        <w:rPr>
          <w:b/>
        </w:rPr>
        <w:t>KVK</w:t>
      </w:r>
      <w:r>
        <w:rPr>
          <w:b/>
          <w:spacing w:val="-64"/>
        </w:rPr>
        <w:t xml:space="preserve"> </w:t>
      </w:r>
      <w:r>
        <w:rPr>
          <w:b/>
        </w:rPr>
        <w:t>Kanunu</w:t>
      </w:r>
      <w:r>
        <w:t>” olarak anılacaktır.) ve hukuki dayanağını ondan alan ikincil mevzuat ile</w:t>
      </w:r>
      <w:r>
        <w:rPr>
          <w:spacing w:val="1"/>
        </w:rPr>
        <w:t xml:space="preserve"> </w:t>
      </w:r>
      <w:r>
        <w:t>Kişisel</w:t>
      </w:r>
      <w:r>
        <w:rPr>
          <w:spacing w:val="1"/>
        </w:rPr>
        <w:t xml:space="preserve"> </w:t>
      </w:r>
      <w:r>
        <w:t>Verileri</w:t>
      </w:r>
      <w:r>
        <w:rPr>
          <w:spacing w:val="1"/>
        </w:rPr>
        <w:t xml:space="preserve"> </w:t>
      </w:r>
      <w:r>
        <w:t>Koruma</w:t>
      </w:r>
      <w:r>
        <w:rPr>
          <w:spacing w:val="1"/>
        </w:rPr>
        <w:t xml:space="preserve"> </w:t>
      </w:r>
      <w:r>
        <w:t>Kurulu</w:t>
      </w:r>
      <w:r>
        <w:rPr>
          <w:spacing w:val="1"/>
        </w:rPr>
        <w:t xml:space="preserve"> </w:t>
      </w:r>
      <w:r>
        <w:t>(Bundan</w:t>
      </w:r>
      <w:r>
        <w:rPr>
          <w:spacing w:val="1"/>
        </w:rPr>
        <w:t xml:space="preserve"> </w:t>
      </w:r>
      <w:r>
        <w:t>böyle</w:t>
      </w:r>
      <w:r>
        <w:rPr>
          <w:spacing w:val="1"/>
        </w:rPr>
        <w:t xml:space="preserve"> </w:t>
      </w:r>
      <w:r>
        <w:t>“</w:t>
      </w:r>
      <w:r>
        <w:rPr>
          <w:b/>
        </w:rPr>
        <w:t>KVK</w:t>
      </w:r>
      <w:r>
        <w:rPr>
          <w:b/>
          <w:spacing w:val="1"/>
        </w:rPr>
        <w:t xml:space="preserve"> </w:t>
      </w:r>
      <w:r>
        <w:rPr>
          <w:b/>
        </w:rPr>
        <w:t>Kurulu</w:t>
      </w:r>
      <w:r>
        <w:t>”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anılacaktır.)</w:t>
      </w:r>
      <w:r>
        <w:rPr>
          <w:spacing w:val="1"/>
        </w:rPr>
        <w:t xml:space="preserve"> </w:t>
      </w:r>
      <w:r>
        <w:t>kararları (Hepsi birlikte bundan sonra “</w:t>
      </w:r>
      <w:r>
        <w:rPr>
          <w:b/>
        </w:rPr>
        <w:t>Veri Koruma Mevzuatı</w:t>
      </w:r>
      <w:r>
        <w:t>” ola</w:t>
      </w:r>
      <w:r>
        <w:t>rak anılacaktır.) ve</w:t>
      </w:r>
      <w:r>
        <w:rPr>
          <w:spacing w:val="-64"/>
        </w:rPr>
        <w:t xml:space="preserve"> </w:t>
      </w:r>
      <w:r>
        <w:t>ilgili</w:t>
      </w:r>
      <w:r>
        <w:rPr>
          <w:spacing w:val="-2"/>
        </w:rPr>
        <w:t xml:space="preserve"> </w:t>
      </w:r>
      <w:r>
        <w:t>sair</w:t>
      </w:r>
      <w:r>
        <w:rPr>
          <w:spacing w:val="-2"/>
        </w:rPr>
        <w:t xml:space="preserve"> </w:t>
      </w:r>
      <w:r>
        <w:t>mevzuat</w:t>
      </w:r>
      <w:r>
        <w:rPr>
          <w:spacing w:val="-1"/>
        </w:rPr>
        <w:t xml:space="preserve"> </w:t>
      </w:r>
      <w:r>
        <w:t>hükümlerine</w:t>
      </w:r>
      <w:r>
        <w:rPr>
          <w:spacing w:val="-2"/>
        </w:rPr>
        <w:t xml:space="preserve"> </w:t>
      </w:r>
      <w:r>
        <w:t>uygun</w:t>
      </w:r>
      <w:r>
        <w:rPr>
          <w:spacing w:val="-1"/>
        </w:rPr>
        <w:t xml:space="preserve"> </w:t>
      </w:r>
      <w:r>
        <w:t>biçimde</w:t>
      </w:r>
      <w:r>
        <w:rPr>
          <w:spacing w:val="-2"/>
        </w:rPr>
        <w:t xml:space="preserve"> </w:t>
      </w:r>
      <w:r>
        <w:t>işlenmektedir.</w:t>
      </w:r>
      <w:proofErr w:type="gramEnd"/>
    </w:p>
    <w:p w:rsidR="00C440E2" w:rsidRDefault="00C440E2">
      <w:pPr>
        <w:pStyle w:val="GvdeMetni"/>
        <w:spacing w:before="11"/>
        <w:rPr>
          <w:sz w:val="20"/>
        </w:rPr>
      </w:pPr>
    </w:p>
    <w:p w:rsidR="00C440E2" w:rsidRDefault="00EF6742">
      <w:pPr>
        <w:pStyle w:val="Balk1"/>
        <w:jc w:val="both"/>
      </w:pPr>
      <w:r>
        <w:t>Toplanabilecek</w:t>
      </w:r>
      <w:r>
        <w:rPr>
          <w:spacing w:val="-5"/>
        </w:rPr>
        <w:t xml:space="preserve"> </w:t>
      </w:r>
      <w:r>
        <w:t>Veriler</w:t>
      </w:r>
    </w:p>
    <w:p w:rsidR="00C440E2" w:rsidRDefault="00C440E2">
      <w:pPr>
        <w:pStyle w:val="GvdeMetni"/>
        <w:spacing w:before="10"/>
        <w:rPr>
          <w:b/>
          <w:sz w:val="20"/>
        </w:rPr>
      </w:pPr>
    </w:p>
    <w:p w:rsidR="00C440E2" w:rsidRDefault="00EF6742">
      <w:pPr>
        <w:pStyle w:val="GvdeMetni"/>
        <w:ind w:left="116" w:right="121"/>
        <w:jc w:val="both"/>
      </w:pPr>
      <w:proofErr w:type="spellStart"/>
      <w:r>
        <w:t>Elasoft</w:t>
      </w:r>
      <w:proofErr w:type="spellEnd"/>
      <w:r>
        <w:t xml:space="preserve"> Yazılım </w:t>
      </w:r>
      <w:proofErr w:type="gramStart"/>
      <w:r>
        <w:t xml:space="preserve">olarak </w:t>
      </w:r>
      <w:r>
        <w:t xml:space="preserve"> web</w:t>
      </w:r>
      <w:proofErr w:type="gramEnd"/>
      <w:r>
        <w:t xml:space="preserve"> sitesi üzerinde siz değerli kullanıcılarımıza</w:t>
      </w:r>
      <w:r>
        <w:t xml:space="preserve"> web sitesine erişimi ve</w:t>
      </w:r>
      <w:r>
        <w:rPr>
          <w:spacing w:val="1"/>
        </w:rPr>
        <w:t xml:space="preserve"> </w:t>
      </w:r>
      <w:r>
        <w:t>yapacağınız</w:t>
      </w:r>
      <w:r>
        <w:rPr>
          <w:spacing w:val="-3"/>
        </w:rPr>
        <w:t xml:space="preserve"> </w:t>
      </w:r>
      <w:r>
        <w:t>işlemlere</w:t>
      </w:r>
      <w:r>
        <w:rPr>
          <w:spacing w:val="-2"/>
        </w:rPr>
        <w:t xml:space="preserve"> </w:t>
      </w:r>
      <w:r>
        <w:t>bağlı</w:t>
      </w:r>
      <w:r>
        <w:rPr>
          <w:spacing w:val="-3"/>
        </w:rPr>
        <w:t xml:space="preserve"> </w:t>
      </w:r>
      <w:r>
        <w:t>olarak;</w:t>
      </w:r>
    </w:p>
    <w:p w:rsidR="00C440E2" w:rsidRDefault="00C440E2">
      <w:pPr>
        <w:pStyle w:val="GvdeMetni"/>
        <w:spacing w:before="5"/>
      </w:pPr>
    </w:p>
    <w:p w:rsidR="00C440E2" w:rsidRDefault="00EF6742">
      <w:pPr>
        <w:pStyle w:val="ListeParagraf"/>
        <w:numPr>
          <w:ilvl w:val="0"/>
          <w:numId w:val="1"/>
        </w:numPr>
        <w:tabs>
          <w:tab w:val="left" w:pos="1545"/>
        </w:tabs>
        <w:ind w:hanging="361"/>
        <w:rPr>
          <w:sz w:val="24"/>
        </w:rPr>
      </w:pPr>
      <w:r>
        <w:rPr>
          <w:sz w:val="24"/>
        </w:rPr>
        <w:t>Adınız,</w:t>
      </w:r>
      <w:r>
        <w:rPr>
          <w:spacing w:val="-3"/>
          <w:sz w:val="24"/>
        </w:rPr>
        <w:t xml:space="preserve"> </w:t>
      </w:r>
      <w:r>
        <w:rPr>
          <w:sz w:val="24"/>
        </w:rPr>
        <w:t>Soyadınız,</w:t>
      </w:r>
      <w:r>
        <w:rPr>
          <w:spacing w:val="-4"/>
          <w:sz w:val="24"/>
        </w:rPr>
        <w:t xml:space="preserve"> </w:t>
      </w:r>
      <w:r>
        <w:rPr>
          <w:sz w:val="24"/>
        </w:rPr>
        <w:t>Doğum</w:t>
      </w:r>
      <w:r>
        <w:rPr>
          <w:spacing w:val="-4"/>
          <w:sz w:val="24"/>
        </w:rPr>
        <w:t xml:space="preserve"> </w:t>
      </w:r>
      <w:r>
        <w:rPr>
          <w:sz w:val="24"/>
        </w:rPr>
        <w:t>Tarihiniz</w:t>
      </w:r>
      <w:r>
        <w:rPr>
          <w:spacing w:val="-3"/>
          <w:sz w:val="24"/>
        </w:rPr>
        <w:t xml:space="preserve"> </w:t>
      </w:r>
      <w:r>
        <w:rPr>
          <w:sz w:val="24"/>
        </w:rPr>
        <w:t>gibi</w:t>
      </w:r>
      <w:r>
        <w:rPr>
          <w:spacing w:val="-4"/>
          <w:sz w:val="24"/>
        </w:rPr>
        <w:t xml:space="preserve"> </w:t>
      </w:r>
      <w:r>
        <w:rPr>
          <w:sz w:val="24"/>
        </w:rPr>
        <w:t>kimlik</w:t>
      </w:r>
      <w:r>
        <w:rPr>
          <w:spacing w:val="-2"/>
          <w:sz w:val="24"/>
        </w:rPr>
        <w:t xml:space="preserve"> </w:t>
      </w:r>
      <w:r>
        <w:rPr>
          <w:sz w:val="24"/>
        </w:rPr>
        <w:t>bilgileriniz,</w:t>
      </w:r>
    </w:p>
    <w:p w:rsidR="00C440E2" w:rsidRDefault="00EF6742">
      <w:pPr>
        <w:pStyle w:val="ListeParagraf"/>
        <w:numPr>
          <w:ilvl w:val="0"/>
          <w:numId w:val="1"/>
        </w:numPr>
        <w:tabs>
          <w:tab w:val="left" w:pos="1545"/>
        </w:tabs>
        <w:ind w:hanging="361"/>
        <w:rPr>
          <w:sz w:val="24"/>
        </w:rPr>
      </w:pPr>
      <w:r>
        <w:rPr>
          <w:sz w:val="24"/>
        </w:rPr>
        <w:t>İletişim</w:t>
      </w:r>
      <w:r>
        <w:rPr>
          <w:spacing w:val="-5"/>
          <w:sz w:val="24"/>
        </w:rPr>
        <w:t xml:space="preserve"> </w:t>
      </w:r>
      <w:r>
        <w:rPr>
          <w:sz w:val="24"/>
        </w:rPr>
        <w:t>bilgileriniz,</w:t>
      </w:r>
    </w:p>
    <w:p w:rsidR="00C440E2" w:rsidRDefault="00EF6742">
      <w:pPr>
        <w:pStyle w:val="ListeParagraf"/>
        <w:numPr>
          <w:ilvl w:val="0"/>
          <w:numId w:val="1"/>
        </w:numPr>
        <w:tabs>
          <w:tab w:val="left" w:pos="1545"/>
        </w:tabs>
        <w:ind w:hanging="361"/>
        <w:rPr>
          <w:sz w:val="24"/>
        </w:rPr>
      </w:pPr>
      <w:r>
        <w:rPr>
          <w:sz w:val="24"/>
        </w:rPr>
        <w:t>Eğitim</w:t>
      </w:r>
      <w:r>
        <w:rPr>
          <w:spacing w:val="-4"/>
          <w:sz w:val="24"/>
        </w:rPr>
        <w:t xml:space="preserve"> </w:t>
      </w:r>
      <w:r>
        <w:rPr>
          <w:sz w:val="24"/>
        </w:rPr>
        <w:t>durumunuz,</w:t>
      </w:r>
    </w:p>
    <w:p w:rsidR="00C440E2" w:rsidRDefault="00EF6742">
      <w:pPr>
        <w:pStyle w:val="ListeParagraf"/>
        <w:numPr>
          <w:ilvl w:val="0"/>
          <w:numId w:val="1"/>
        </w:numPr>
        <w:tabs>
          <w:tab w:val="left" w:pos="1545"/>
        </w:tabs>
        <w:ind w:hanging="361"/>
        <w:rPr>
          <w:sz w:val="24"/>
        </w:rPr>
      </w:pPr>
      <w:r>
        <w:rPr>
          <w:sz w:val="24"/>
        </w:rPr>
        <w:t>IP</w:t>
      </w:r>
      <w:r>
        <w:rPr>
          <w:spacing w:val="-3"/>
          <w:sz w:val="24"/>
        </w:rPr>
        <w:t xml:space="preserve"> </w:t>
      </w:r>
      <w:r>
        <w:rPr>
          <w:sz w:val="24"/>
        </w:rPr>
        <w:t>bilgileriniz,</w:t>
      </w:r>
    </w:p>
    <w:p w:rsidR="00C440E2" w:rsidRDefault="00EF6742">
      <w:pPr>
        <w:pStyle w:val="ListeParagraf"/>
        <w:numPr>
          <w:ilvl w:val="0"/>
          <w:numId w:val="1"/>
        </w:numPr>
        <w:tabs>
          <w:tab w:val="left" w:pos="1545"/>
        </w:tabs>
        <w:ind w:hanging="361"/>
        <w:rPr>
          <w:sz w:val="24"/>
        </w:rPr>
      </w:pPr>
      <w:r>
        <w:rPr>
          <w:sz w:val="24"/>
        </w:rPr>
        <w:t>Kullanıcı</w:t>
      </w:r>
      <w:r>
        <w:rPr>
          <w:spacing w:val="-7"/>
          <w:sz w:val="24"/>
        </w:rPr>
        <w:t xml:space="preserve"> </w:t>
      </w:r>
      <w:r>
        <w:rPr>
          <w:sz w:val="24"/>
        </w:rPr>
        <w:t>işlem</w:t>
      </w:r>
      <w:r>
        <w:rPr>
          <w:spacing w:val="-3"/>
          <w:sz w:val="24"/>
        </w:rPr>
        <w:t xml:space="preserve"> </w:t>
      </w:r>
      <w:r>
        <w:rPr>
          <w:sz w:val="24"/>
        </w:rPr>
        <w:t>bilgisi,</w:t>
      </w:r>
    </w:p>
    <w:p w:rsidR="00C440E2" w:rsidRDefault="00EF6742">
      <w:pPr>
        <w:pStyle w:val="ListeParagraf"/>
        <w:numPr>
          <w:ilvl w:val="0"/>
          <w:numId w:val="1"/>
        </w:numPr>
        <w:tabs>
          <w:tab w:val="left" w:pos="1545"/>
        </w:tabs>
        <w:ind w:hanging="361"/>
        <w:rPr>
          <w:sz w:val="24"/>
        </w:rPr>
      </w:pPr>
      <w:r>
        <w:rPr>
          <w:sz w:val="24"/>
        </w:rPr>
        <w:t>İşlem</w:t>
      </w:r>
      <w:r>
        <w:rPr>
          <w:spacing w:val="-5"/>
          <w:sz w:val="24"/>
        </w:rPr>
        <w:t xml:space="preserve"> </w:t>
      </w:r>
      <w:r>
        <w:rPr>
          <w:sz w:val="24"/>
        </w:rPr>
        <w:t>güvenliği</w:t>
      </w:r>
      <w:r>
        <w:rPr>
          <w:spacing w:val="-5"/>
          <w:sz w:val="24"/>
        </w:rPr>
        <w:t xml:space="preserve"> </w:t>
      </w:r>
      <w:r>
        <w:rPr>
          <w:sz w:val="24"/>
        </w:rPr>
        <w:t>bilgileriniz,</w:t>
      </w:r>
    </w:p>
    <w:p w:rsidR="00C440E2" w:rsidRDefault="00EF6742">
      <w:pPr>
        <w:pStyle w:val="ListeParagraf"/>
        <w:numPr>
          <w:ilvl w:val="0"/>
          <w:numId w:val="1"/>
        </w:numPr>
        <w:tabs>
          <w:tab w:val="left" w:pos="1545"/>
        </w:tabs>
        <w:ind w:hanging="361"/>
        <w:rPr>
          <w:sz w:val="24"/>
        </w:rPr>
      </w:pPr>
      <w:r>
        <w:rPr>
          <w:sz w:val="24"/>
        </w:rPr>
        <w:t>Özgeçmişiniz</w:t>
      </w:r>
      <w:r>
        <w:rPr>
          <w:spacing w:val="-6"/>
          <w:sz w:val="24"/>
        </w:rPr>
        <w:t xml:space="preserve"> </w:t>
      </w:r>
      <w:r>
        <w:rPr>
          <w:sz w:val="24"/>
        </w:rPr>
        <w:t>(CV</w:t>
      </w:r>
      <w:r>
        <w:rPr>
          <w:spacing w:val="-2"/>
          <w:sz w:val="24"/>
        </w:rPr>
        <w:t xml:space="preserve"> </w:t>
      </w:r>
      <w:r>
        <w:rPr>
          <w:sz w:val="24"/>
        </w:rPr>
        <w:t>dosyası)</w:t>
      </w:r>
    </w:p>
    <w:p w:rsidR="00C440E2" w:rsidRDefault="00C440E2">
      <w:pPr>
        <w:pStyle w:val="GvdeMetni"/>
        <w:spacing w:before="10"/>
        <w:rPr>
          <w:sz w:val="20"/>
        </w:rPr>
      </w:pPr>
    </w:p>
    <w:p w:rsidR="00C440E2" w:rsidRDefault="00EF6742">
      <w:pPr>
        <w:ind w:left="116" w:right="110"/>
        <w:jc w:val="both"/>
        <w:rPr>
          <w:sz w:val="24"/>
        </w:rPr>
      </w:pPr>
      <w:r>
        <w:rPr>
          <w:sz w:val="24"/>
        </w:rPr>
        <w:t>İşbu web sitesi aracılığıyla tarafınıza sunulan hizmetlerin ifa edilmesi için gerekli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olabilecek ve Veri Koruma Mevzuatı uyarınca kişisel veri sayılan sair bilgileri, </w:t>
      </w:r>
      <w:r>
        <w:rPr>
          <w:b/>
          <w:sz w:val="24"/>
        </w:rPr>
        <w:t>Kişisel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Verilerin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İşlenmesi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Hakkında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Bilgilendirme/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Aydınlatma</w:t>
      </w:r>
      <w:r>
        <w:rPr>
          <w:b/>
          <w:spacing w:val="-13"/>
          <w:sz w:val="24"/>
        </w:rPr>
        <w:t xml:space="preserve"> </w:t>
      </w:r>
      <w:proofErr w:type="spellStart"/>
      <w:r>
        <w:rPr>
          <w:b/>
          <w:sz w:val="24"/>
        </w:rPr>
        <w:t>Metni</w:t>
      </w:r>
      <w:r>
        <w:rPr>
          <w:sz w:val="24"/>
        </w:rPr>
        <w:t>’nde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açıkça</w:t>
      </w:r>
      <w:r>
        <w:rPr>
          <w:spacing w:val="-14"/>
          <w:sz w:val="24"/>
        </w:rPr>
        <w:t xml:space="preserve"> </w:t>
      </w:r>
      <w:r>
        <w:rPr>
          <w:sz w:val="24"/>
        </w:rPr>
        <w:t>belirtile</w:t>
      </w:r>
      <w:r>
        <w:rPr>
          <w:sz w:val="24"/>
        </w:rPr>
        <w:t>n</w:t>
      </w:r>
      <w:r>
        <w:rPr>
          <w:spacing w:val="-64"/>
          <w:sz w:val="24"/>
        </w:rPr>
        <w:t xml:space="preserve"> </w:t>
      </w:r>
      <w:r>
        <w:rPr>
          <w:sz w:val="24"/>
        </w:rPr>
        <w:t>amaçlar</w:t>
      </w:r>
      <w:r>
        <w:rPr>
          <w:spacing w:val="-1"/>
          <w:sz w:val="24"/>
        </w:rPr>
        <w:t xml:space="preserve"> </w:t>
      </w:r>
      <w:r>
        <w:rPr>
          <w:sz w:val="24"/>
        </w:rPr>
        <w:t>için toplayabilecek ve</w:t>
      </w:r>
      <w:r>
        <w:rPr>
          <w:spacing w:val="-1"/>
          <w:sz w:val="24"/>
        </w:rPr>
        <w:t xml:space="preserve"> </w:t>
      </w:r>
      <w:r>
        <w:rPr>
          <w:sz w:val="24"/>
        </w:rPr>
        <w:t>işleyebilecektir.</w:t>
      </w:r>
    </w:p>
    <w:p w:rsidR="00C440E2" w:rsidRDefault="00C440E2">
      <w:pPr>
        <w:pStyle w:val="GvdeMetni"/>
        <w:spacing w:before="8"/>
        <w:rPr>
          <w:sz w:val="20"/>
        </w:rPr>
      </w:pPr>
    </w:p>
    <w:p w:rsidR="00C440E2" w:rsidRDefault="00EF6742">
      <w:pPr>
        <w:pStyle w:val="GvdeMetni"/>
        <w:ind w:left="116" w:right="123"/>
        <w:jc w:val="both"/>
      </w:pPr>
      <w:r>
        <w:t>Mail yoluyla yapılacak iletişimlerde, şifre kullanılmadığı takdirde mesajların güvenliği</w:t>
      </w:r>
      <w:r>
        <w:rPr>
          <w:spacing w:val="1"/>
        </w:rPr>
        <w:t xml:space="preserve"> </w:t>
      </w:r>
      <w:r>
        <w:t>garanti</w:t>
      </w:r>
      <w:r>
        <w:rPr>
          <w:spacing w:val="1"/>
        </w:rPr>
        <w:t xml:space="preserve"> </w:t>
      </w:r>
      <w:r>
        <w:t>altına</w:t>
      </w:r>
      <w:r>
        <w:rPr>
          <w:spacing w:val="1"/>
        </w:rPr>
        <w:t xml:space="preserve"> </w:t>
      </w:r>
      <w:r>
        <w:t>alınamamaktadır.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şekilde</w:t>
      </w:r>
      <w:r>
        <w:rPr>
          <w:spacing w:val="1"/>
        </w:rPr>
        <w:t xml:space="preserve"> </w:t>
      </w:r>
      <w:r>
        <w:t>şifreleme</w:t>
      </w:r>
      <w:r>
        <w:rPr>
          <w:spacing w:val="1"/>
        </w:rPr>
        <w:t xml:space="preserve"> </w:t>
      </w:r>
      <w:r>
        <w:t>yöntemi</w:t>
      </w:r>
      <w:r>
        <w:rPr>
          <w:spacing w:val="1"/>
        </w:rPr>
        <w:t xml:space="preserve"> </w:t>
      </w:r>
      <w:r>
        <w:t>kullanmayan</w:t>
      </w:r>
      <w:r>
        <w:rPr>
          <w:spacing w:val="1"/>
        </w:rPr>
        <w:t xml:space="preserve"> </w:t>
      </w:r>
      <w:r>
        <w:t>müşterilerimizin</w:t>
      </w:r>
      <w:r>
        <w:rPr>
          <w:spacing w:val="1"/>
        </w:rPr>
        <w:t xml:space="preserve"> </w:t>
      </w:r>
      <w:r>
        <w:t>elektronik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güvenliğ</w:t>
      </w:r>
      <w:r>
        <w:t>inden</w:t>
      </w:r>
      <w:r>
        <w:rPr>
          <w:spacing w:val="1"/>
        </w:rPr>
        <w:t xml:space="preserve"> </w:t>
      </w:r>
      <w:r>
        <w:t>kendilerini</w:t>
      </w:r>
      <w:r>
        <w:rPr>
          <w:spacing w:val="1"/>
        </w:rPr>
        <w:t xml:space="preserve"> </w:t>
      </w:r>
      <w:r>
        <w:t>sorumlu</w:t>
      </w:r>
      <w:r>
        <w:rPr>
          <w:spacing w:val="1"/>
        </w:rPr>
        <w:t xml:space="preserve"> </w:t>
      </w:r>
      <w:r>
        <w:t>olacaklardır.</w:t>
      </w:r>
      <w:r>
        <w:rPr>
          <w:spacing w:val="1"/>
        </w:rPr>
        <w:t xml:space="preserve"> </w:t>
      </w:r>
      <w:r>
        <w:t>Bundan</w:t>
      </w:r>
      <w:r>
        <w:rPr>
          <w:spacing w:val="-3"/>
        </w:rPr>
        <w:t xml:space="preserve"> </w:t>
      </w:r>
      <w:r>
        <w:t>dolayı</w:t>
      </w:r>
      <w:r>
        <w:rPr>
          <w:spacing w:val="-2"/>
        </w:rPr>
        <w:t xml:space="preserve"> </w:t>
      </w:r>
      <w:proofErr w:type="spellStart"/>
      <w:r>
        <w:t>Elasoft</w:t>
      </w:r>
      <w:proofErr w:type="spellEnd"/>
      <w:r>
        <w:t xml:space="preserve"> </w:t>
      </w:r>
      <w:proofErr w:type="gramStart"/>
      <w:r>
        <w:t xml:space="preserve">Yazılım </w:t>
      </w:r>
      <w:r>
        <w:t xml:space="preserve"> sorumlu</w:t>
      </w:r>
      <w:proofErr w:type="gramEnd"/>
      <w:r>
        <w:t xml:space="preserve"> tutulamayacaktır.</w:t>
      </w:r>
    </w:p>
    <w:p w:rsidR="00C440E2" w:rsidRDefault="00C440E2">
      <w:pPr>
        <w:pStyle w:val="GvdeMetni"/>
        <w:spacing w:before="2"/>
        <w:rPr>
          <w:sz w:val="26"/>
        </w:rPr>
      </w:pPr>
    </w:p>
    <w:p w:rsidR="00C440E2" w:rsidRDefault="00EF6742">
      <w:pPr>
        <w:pStyle w:val="GvdeMetni"/>
        <w:ind w:left="116"/>
        <w:jc w:val="both"/>
      </w:pPr>
      <w:r>
        <w:t>Aşağıdaki</w:t>
      </w:r>
      <w:r>
        <w:rPr>
          <w:spacing w:val="-5"/>
        </w:rPr>
        <w:t xml:space="preserve"> </w:t>
      </w:r>
      <w:r>
        <w:t>durumlardan</w:t>
      </w:r>
      <w:r>
        <w:rPr>
          <w:spacing w:val="-4"/>
        </w:rPr>
        <w:t xml:space="preserve"> </w:t>
      </w:r>
      <w:r>
        <w:t>birinin</w:t>
      </w:r>
      <w:r>
        <w:rPr>
          <w:spacing w:val="-4"/>
        </w:rPr>
        <w:t xml:space="preserve"> </w:t>
      </w:r>
      <w:r>
        <w:t>varlığı</w:t>
      </w:r>
      <w:r>
        <w:rPr>
          <w:spacing w:val="-6"/>
        </w:rPr>
        <w:t xml:space="preserve"> </w:t>
      </w:r>
      <w:r>
        <w:t>halinde</w:t>
      </w:r>
      <w:r>
        <w:rPr>
          <w:spacing w:val="-4"/>
        </w:rPr>
        <w:t xml:space="preserve"> </w:t>
      </w:r>
      <w:r>
        <w:t>kişisel</w:t>
      </w:r>
      <w:r>
        <w:rPr>
          <w:spacing w:val="-4"/>
        </w:rPr>
        <w:t xml:space="preserve"> </w:t>
      </w:r>
      <w:r>
        <w:t>verileriniz</w:t>
      </w:r>
      <w:r>
        <w:rPr>
          <w:spacing w:val="-7"/>
        </w:rPr>
        <w:t xml:space="preserve"> </w:t>
      </w:r>
      <w:r>
        <w:t>açıklanabilir:</w:t>
      </w:r>
    </w:p>
    <w:p w:rsidR="00C440E2" w:rsidRDefault="00C440E2">
      <w:pPr>
        <w:pStyle w:val="GvdeMetni"/>
        <w:spacing w:before="4"/>
      </w:pPr>
    </w:p>
    <w:p w:rsidR="00C440E2" w:rsidRDefault="00EF6742">
      <w:pPr>
        <w:pStyle w:val="ListeParagraf"/>
        <w:numPr>
          <w:ilvl w:val="0"/>
          <w:numId w:val="1"/>
        </w:numPr>
        <w:tabs>
          <w:tab w:val="left" w:pos="1545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Mevzuat</w:t>
      </w:r>
      <w:r>
        <w:rPr>
          <w:spacing w:val="-5"/>
          <w:sz w:val="24"/>
        </w:rPr>
        <w:t xml:space="preserve"> </w:t>
      </w:r>
      <w:r>
        <w:rPr>
          <w:sz w:val="24"/>
        </w:rPr>
        <w:t>gereği;</w:t>
      </w:r>
    </w:p>
    <w:p w:rsidR="00C440E2" w:rsidRDefault="00EF6742">
      <w:pPr>
        <w:pStyle w:val="ListeParagraf"/>
        <w:numPr>
          <w:ilvl w:val="0"/>
          <w:numId w:val="1"/>
        </w:numPr>
        <w:tabs>
          <w:tab w:val="left" w:pos="1545"/>
        </w:tabs>
        <w:ind w:right="222"/>
        <w:jc w:val="both"/>
        <w:rPr>
          <w:sz w:val="24"/>
        </w:rPr>
      </w:pPr>
      <w:r>
        <w:rPr>
          <w:sz w:val="24"/>
        </w:rPr>
        <w:t xml:space="preserve">Çalışanlarımızın, kamunun veya </w:t>
      </w:r>
      <w:proofErr w:type="spellStart"/>
      <w:r>
        <w:rPr>
          <w:sz w:val="24"/>
        </w:rPr>
        <w:t>Elasoft</w:t>
      </w:r>
      <w:proofErr w:type="spellEnd"/>
      <w:r>
        <w:rPr>
          <w:sz w:val="24"/>
        </w:rPr>
        <w:t xml:space="preserve"> Yazılımın</w:t>
      </w:r>
      <w:r>
        <w:rPr>
          <w:sz w:val="24"/>
        </w:rPr>
        <w:t xml:space="preserve"> güvenliğini </w:t>
      </w:r>
      <w:proofErr w:type="gramStart"/>
      <w:r>
        <w:rPr>
          <w:sz w:val="24"/>
        </w:rPr>
        <w:t xml:space="preserve">sağlamak </w:t>
      </w:r>
      <w:r>
        <w:rPr>
          <w:spacing w:val="-64"/>
          <w:sz w:val="24"/>
        </w:rPr>
        <w:t xml:space="preserve"> </w:t>
      </w:r>
      <w:r>
        <w:rPr>
          <w:sz w:val="24"/>
        </w:rPr>
        <w:t>amacıyla</w:t>
      </w:r>
      <w:proofErr w:type="gramEnd"/>
      <w:r>
        <w:rPr>
          <w:sz w:val="24"/>
        </w:rPr>
        <w:t>;</w:t>
      </w:r>
    </w:p>
    <w:p w:rsidR="00C440E2" w:rsidRDefault="00EF6742">
      <w:pPr>
        <w:pStyle w:val="ListeParagraf"/>
        <w:numPr>
          <w:ilvl w:val="0"/>
          <w:numId w:val="1"/>
        </w:numPr>
        <w:tabs>
          <w:tab w:val="left" w:pos="1545"/>
        </w:tabs>
        <w:ind w:right="113"/>
        <w:jc w:val="both"/>
        <w:rPr>
          <w:sz w:val="24"/>
        </w:rPr>
      </w:pPr>
      <w:r>
        <w:rPr>
          <w:sz w:val="24"/>
        </w:rPr>
        <w:t>Resmi</w:t>
      </w:r>
      <w:r>
        <w:rPr>
          <w:spacing w:val="1"/>
          <w:sz w:val="24"/>
        </w:rPr>
        <w:t xml:space="preserve"> </w:t>
      </w:r>
      <w:r>
        <w:rPr>
          <w:sz w:val="24"/>
        </w:rPr>
        <w:t>makamlarca</w:t>
      </w:r>
      <w:r>
        <w:rPr>
          <w:spacing w:val="1"/>
          <w:sz w:val="24"/>
        </w:rPr>
        <w:t xml:space="preserve"> </w:t>
      </w:r>
      <w:r>
        <w:rPr>
          <w:sz w:val="24"/>
        </w:rPr>
        <w:t>talep</w:t>
      </w:r>
      <w:r>
        <w:rPr>
          <w:spacing w:val="1"/>
          <w:sz w:val="24"/>
        </w:rPr>
        <w:t xml:space="preserve"> </w:t>
      </w:r>
      <w:r>
        <w:rPr>
          <w:sz w:val="24"/>
        </w:rPr>
        <w:t>edilmesi</w:t>
      </w:r>
      <w:r>
        <w:rPr>
          <w:spacing w:val="1"/>
          <w:sz w:val="24"/>
        </w:rPr>
        <w:t xml:space="preserve"> </w:t>
      </w:r>
      <w:r>
        <w:rPr>
          <w:sz w:val="24"/>
        </w:rPr>
        <w:t>halinde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yürürlükteki</w:t>
      </w:r>
      <w:r>
        <w:rPr>
          <w:spacing w:val="1"/>
          <w:sz w:val="24"/>
        </w:rPr>
        <w:t xml:space="preserve"> </w:t>
      </w:r>
      <w:r>
        <w:rPr>
          <w:sz w:val="24"/>
        </w:rPr>
        <w:t>emredici</w:t>
      </w:r>
      <w:r>
        <w:rPr>
          <w:spacing w:val="1"/>
          <w:sz w:val="24"/>
        </w:rPr>
        <w:t xml:space="preserve"> </w:t>
      </w:r>
      <w:r>
        <w:rPr>
          <w:sz w:val="24"/>
        </w:rPr>
        <w:t>mevzuat</w:t>
      </w:r>
      <w:r>
        <w:rPr>
          <w:spacing w:val="1"/>
          <w:sz w:val="24"/>
        </w:rPr>
        <w:t xml:space="preserve"> </w:t>
      </w:r>
      <w:r>
        <w:rPr>
          <w:sz w:val="24"/>
        </w:rPr>
        <w:t>hükümleri</w:t>
      </w:r>
      <w:r>
        <w:rPr>
          <w:spacing w:val="1"/>
          <w:sz w:val="24"/>
        </w:rPr>
        <w:t xml:space="preserve"> </w:t>
      </w:r>
      <w:r>
        <w:rPr>
          <w:sz w:val="24"/>
        </w:rPr>
        <w:t>gereğince</w:t>
      </w:r>
      <w:r>
        <w:rPr>
          <w:spacing w:val="1"/>
          <w:sz w:val="24"/>
        </w:rPr>
        <w:t xml:space="preserve"> </w:t>
      </w:r>
      <w:r>
        <w:rPr>
          <w:sz w:val="24"/>
        </w:rPr>
        <w:t>açıklama</w:t>
      </w:r>
      <w:r>
        <w:rPr>
          <w:spacing w:val="1"/>
          <w:sz w:val="24"/>
        </w:rPr>
        <w:t xml:space="preserve"> </w:t>
      </w:r>
      <w:r>
        <w:rPr>
          <w:sz w:val="24"/>
        </w:rPr>
        <w:t>yapılmak</w:t>
      </w:r>
      <w:r>
        <w:rPr>
          <w:spacing w:val="1"/>
          <w:sz w:val="24"/>
        </w:rPr>
        <w:t xml:space="preserve"> </w:t>
      </w:r>
      <w:r>
        <w:rPr>
          <w:sz w:val="24"/>
        </w:rPr>
        <w:t>zorunda</w:t>
      </w:r>
      <w:r>
        <w:rPr>
          <w:spacing w:val="1"/>
          <w:sz w:val="24"/>
        </w:rPr>
        <w:t xml:space="preserve"> </w:t>
      </w:r>
      <w:r>
        <w:rPr>
          <w:sz w:val="24"/>
        </w:rPr>
        <w:t>olunduğu</w:t>
      </w:r>
      <w:r>
        <w:rPr>
          <w:spacing w:val="1"/>
          <w:sz w:val="24"/>
        </w:rPr>
        <w:t xml:space="preserve"> </w:t>
      </w:r>
      <w:r>
        <w:rPr>
          <w:sz w:val="24"/>
        </w:rPr>
        <w:t>durumlarda</w:t>
      </w:r>
      <w:r>
        <w:rPr>
          <w:spacing w:val="-1"/>
          <w:sz w:val="24"/>
        </w:rPr>
        <w:t xml:space="preserve"> </w:t>
      </w:r>
      <w:r>
        <w:rPr>
          <w:sz w:val="24"/>
        </w:rPr>
        <w:t>resmi</w:t>
      </w:r>
      <w:r>
        <w:rPr>
          <w:spacing w:val="-3"/>
          <w:sz w:val="24"/>
        </w:rPr>
        <w:t xml:space="preserve"> </w:t>
      </w:r>
      <w:r>
        <w:rPr>
          <w:sz w:val="24"/>
        </w:rPr>
        <w:t>makamlara</w:t>
      </w:r>
      <w:r>
        <w:rPr>
          <w:spacing w:val="-2"/>
          <w:sz w:val="24"/>
        </w:rPr>
        <w:t xml:space="preserve"> </w:t>
      </w:r>
      <w:r>
        <w:rPr>
          <w:sz w:val="24"/>
        </w:rPr>
        <w:t>açıklanacaktır.</w:t>
      </w:r>
    </w:p>
    <w:p w:rsidR="00C440E2" w:rsidRDefault="00EF6742">
      <w:pPr>
        <w:pStyle w:val="ListeParagraf"/>
        <w:numPr>
          <w:ilvl w:val="0"/>
          <w:numId w:val="1"/>
        </w:numPr>
        <w:tabs>
          <w:tab w:val="left" w:pos="1545"/>
        </w:tabs>
        <w:ind w:right="114"/>
        <w:jc w:val="both"/>
        <w:rPr>
          <w:sz w:val="24"/>
        </w:rPr>
      </w:pPr>
      <w:r>
        <w:rPr>
          <w:sz w:val="24"/>
        </w:rPr>
        <w:t xml:space="preserve">Faaliyetlerimizi yürütebilmek amacıyla </w:t>
      </w:r>
      <w:r>
        <w:rPr>
          <w:sz w:val="24"/>
        </w:rPr>
        <w:t>kişisel</w:t>
      </w:r>
      <w:r>
        <w:rPr>
          <w:spacing w:val="1"/>
          <w:sz w:val="24"/>
        </w:rPr>
        <w:t xml:space="preserve"> </w:t>
      </w:r>
      <w:r>
        <w:rPr>
          <w:sz w:val="24"/>
        </w:rPr>
        <w:t>verilerinizi,</w:t>
      </w:r>
      <w:r>
        <w:rPr>
          <w:spacing w:val="-4"/>
          <w:sz w:val="24"/>
        </w:rPr>
        <w:t xml:space="preserve"> </w:t>
      </w:r>
      <w:r>
        <w:rPr>
          <w:sz w:val="24"/>
        </w:rPr>
        <w:t>iş</w:t>
      </w:r>
      <w:r>
        <w:rPr>
          <w:spacing w:val="-4"/>
          <w:sz w:val="24"/>
        </w:rPr>
        <w:t xml:space="preserve"> </w:t>
      </w:r>
      <w:r>
        <w:rPr>
          <w:sz w:val="24"/>
        </w:rPr>
        <w:t>ortağı</w:t>
      </w:r>
      <w:r>
        <w:rPr>
          <w:spacing w:val="-4"/>
          <w:sz w:val="24"/>
        </w:rPr>
        <w:t xml:space="preserve"> </w:t>
      </w:r>
      <w:r>
        <w:rPr>
          <w:sz w:val="24"/>
        </w:rPr>
        <w:t>üçüncü</w:t>
      </w:r>
      <w:r>
        <w:rPr>
          <w:spacing w:val="-3"/>
          <w:sz w:val="24"/>
        </w:rPr>
        <w:t xml:space="preserve"> </w:t>
      </w:r>
      <w:r>
        <w:rPr>
          <w:sz w:val="24"/>
        </w:rPr>
        <w:t>kişi</w:t>
      </w:r>
      <w:r>
        <w:rPr>
          <w:spacing w:val="-5"/>
          <w:sz w:val="24"/>
        </w:rPr>
        <w:t xml:space="preserve"> </w:t>
      </w:r>
      <w:r>
        <w:rPr>
          <w:sz w:val="24"/>
        </w:rPr>
        <w:t>hizmet</w:t>
      </w:r>
      <w:r>
        <w:rPr>
          <w:spacing w:val="-3"/>
          <w:sz w:val="24"/>
        </w:rPr>
        <w:t xml:space="preserve"> </w:t>
      </w:r>
      <w:r>
        <w:rPr>
          <w:sz w:val="24"/>
        </w:rPr>
        <w:t>sağlayıcılarımıza</w:t>
      </w:r>
      <w:r>
        <w:rPr>
          <w:spacing w:val="-2"/>
          <w:sz w:val="24"/>
        </w:rPr>
        <w:t xml:space="preserve"> </w:t>
      </w:r>
      <w:r>
        <w:rPr>
          <w:sz w:val="24"/>
        </w:rPr>
        <w:t>aktarabiliriz.</w:t>
      </w:r>
    </w:p>
    <w:p w:rsidR="00C440E2" w:rsidRDefault="00C440E2">
      <w:pPr>
        <w:jc w:val="both"/>
        <w:rPr>
          <w:sz w:val="24"/>
        </w:rPr>
        <w:sectPr w:rsidR="00C440E2">
          <w:type w:val="continuous"/>
          <w:pgSz w:w="11910" w:h="16840"/>
          <w:pgMar w:top="1580" w:right="1300" w:bottom="280" w:left="1300" w:header="708" w:footer="708" w:gutter="0"/>
          <w:cols w:space="708"/>
        </w:sectPr>
      </w:pPr>
    </w:p>
    <w:p w:rsidR="00C440E2" w:rsidRDefault="00EF6742">
      <w:pPr>
        <w:pStyle w:val="GvdeMetni"/>
        <w:spacing w:before="76"/>
        <w:ind w:left="116" w:right="118"/>
        <w:jc w:val="both"/>
      </w:pPr>
      <w:r>
        <w:lastRenderedPageBreak/>
        <w:t>Web sitemizden, firmamız tarafından işletilmeyen sitelere bağlantılar verilebilir. Bu</w:t>
      </w:r>
      <w:r>
        <w:rPr>
          <w:spacing w:val="1"/>
        </w:rPr>
        <w:t xml:space="preserve"> </w:t>
      </w:r>
      <w:r>
        <w:t>sitelerin</w:t>
      </w:r>
      <w:r>
        <w:rPr>
          <w:spacing w:val="1"/>
        </w:rPr>
        <w:t xml:space="preserve"> </w:t>
      </w:r>
      <w:r>
        <w:t>ziyareti</w:t>
      </w:r>
      <w:r>
        <w:rPr>
          <w:spacing w:val="1"/>
        </w:rPr>
        <w:t xml:space="preserve"> </w:t>
      </w:r>
      <w:r>
        <w:t>halinde,</w:t>
      </w:r>
      <w:r>
        <w:rPr>
          <w:spacing w:val="1"/>
        </w:rPr>
        <w:t xml:space="preserve"> </w:t>
      </w:r>
      <w:r>
        <w:t>müşterilerimiz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sitenin</w:t>
      </w:r>
      <w:r>
        <w:rPr>
          <w:spacing w:val="1"/>
        </w:rPr>
        <w:t xml:space="preserve"> </w:t>
      </w:r>
      <w:r>
        <w:t>güvenliğini</w:t>
      </w:r>
      <w:r>
        <w:rPr>
          <w:spacing w:val="1"/>
        </w:rPr>
        <w:t xml:space="preserve"> </w:t>
      </w:r>
      <w:r>
        <w:t>ayrıca</w:t>
      </w:r>
      <w:r>
        <w:rPr>
          <w:spacing w:val="1"/>
        </w:rPr>
        <w:t xml:space="preserve"> </w:t>
      </w:r>
      <w:r>
        <w:t>gözden</w:t>
      </w:r>
      <w:r>
        <w:rPr>
          <w:spacing w:val="1"/>
        </w:rPr>
        <w:t xml:space="preserve"> </w:t>
      </w:r>
      <w:r>
        <w:t>geçirmelidirler.</w:t>
      </w:r>
      <w:r>
        <w:rPr>
          <w:spacing w:val="-7"/>
        </w:rPr>
        <w:t xml:space="preserve"> </w:t>
      </w:r>
      <w:r>
        <w:t>Diğer</w:t>
      </w:r>
      <w:r>
        <w:rPr>
          <w:spacing w:val="-6"/>
        </w:rPr>
        <w:t xml:space="preserve"> </w:t>
      </w:r>
      <w:r>
        <w:t>firmalar</w:t>
      </w:r>
      <w:r>
        <w:rPr>
          <w:spacing w:val="-8"/>
        </w:rPr>
        <w:t xml:space="preserve"> </w:t>
      </w:r>
      <w:r>
        <w:t>tarafından</w:t>
      </w:r>
      <w:r>
        <w:rPr>
          <w:spacing w:val="-6"/>
        </w:rPr>
        <w:t xml:space="preserve"> </w:t>
      </w:r>
      <w:r>
        <w:t>sağlanan</w:t>
      </w:r>
      <w:r>
        <w:rPr>
          <w:spacing w:val="-7"/>
        </w:rPr>
        <w:t xml:space="preserve"> </w:t>
      </w:r>
      <w:r>
        <w:t>bilgi</w:t>
      </w:r>
      <w:r>
        <w:rPr>
          <w:spacing w:val="-8"/>
        </w:rPr>
        <w:t xml:space="preserve"> </w:t>
      </w:r>
      <w:r>
        <w:t>güvenliği</w:t>
      </w:r>
      <w:r>
        <w:rPr>
          <w:spacing w:val="-5"/>
        </w:rPr>
        <w:t xml:space="preserve"> </w:t>
      </w:r>
      <w:r>
        <w:t>şartlarından</w:t>
      </w:r>
      <w:r>
        <w:rPr>
          <w:spacing w:val="-9"/>
        </w:rPr>
        <w:t xml:space="preserve"> </w:t>
      </w:r>
      <w:r>
        <w:t>firmamız</w:t>
      </w:r>
      <w:r>
        <w:rPr>
          <w:spacing w:val="-64"/>
        </w:rPr>
        <w:t xml:space="preserve"> </w:t>
      </w:r>
      <w:r>
        <w:t>sorumlu</w:t>
      </w:r>
      <w:r>
        <w:rPr>
          <w:spacing w:val="1"/>
        </w:rPr>
        <w:t xml:space="preserve"> </w:t>
      </w:r>
      <w:r>
        <w:t>tutulamayacaktır.</w:t>
      </w:r>
      <w:r>
        <w:rPr>
          <w:spacing w:val="1"/>
        </w:rPr>
        <w:t xml:space="preserve"> </w:t>
      </w:r>
      <w:r>
        <w:t>Belirtilmelidir</w:t>
      </w:r>
      <w:r>
        <w:rPr>
          <w:spacing w:val="1"/>
        </w:rPr>
        <w:t xml:space="preserve"> </w:t>
      </w:r>
      <w:r>
        <w:t>ki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firmanın</w:t>
      </w:r>
      <w:r>
        <w:rPr>
          <w:spacing w:val="1"/>
        </w:rPr>
        <w:t xml:space="preserve"> </w:t>
      </w:r>
      <w:r>
        <w:t>kendine</w:t>
      </w:r>
      <w:r>
        <w:rPr>
          <w:spacing w:val="1"/>
        </w:rPr>
        <w:t xml:space="preserve"> </w:t>
      </w:r>
      <w:r>
        <w:t>özgü</w:t>
      </w:r>
      <w:r>
        <w:rPr>
          <w:spacing w:val="1"/>
        </w:rPr>
        <w:t xml:space="preserve"> </w:t>
      </w:r>
      <w:r>
        <w:t>gizlilik</w:t>
      </w:r>
      <w:r>
        <w:rPr>
          <w:spacing w:val="-64"/>
        </w:rPr>
        <w:t xml:space="preserve"> </w:t>
      </w:r>
      <w:r>
        <w:t>sözleşmeleri</w:t>
      </w:r>
      <w:r>
        <w:rPr>
          <w:spacing w:val="-2"/>
        </w:rPr>
        <w:t xml:space="preserve"> </w:t>
      </w:r>
      <w:r>
        <w:t>ve bilgi</w:t>
      </w:r>
      <w:r>
        <w:rPr>
          <w:spacing w:val="-2"/>
        </w:rPr>
        <w:t xml:space="preserve"> </w:t>
      </w:r>
      <w:r>
        <w:t>güvenliği</w:t>
      </w:r>
      <w:r>
        <w:rPr>
          <w:spacing w:val="-1"/>
        </w:rPr>
        <w:t xml:space="preserve"> </w:t>
      </w:r>
      <w:r>
        <w:t>politikası vardır.</w:t>
      </w:r>
    </w:p>
    <w:p w:rsidR="00C440E2" w:rsidRDefault="00C440E2">
      <w:pPr>
        <w:pStyle w:val="GvdeMetni"/>
        <w:spacing w:before="1"/>
        <w:rPr>
          <w:sz w:val="26"/>
        </w:rPr>
      </w:pPr>
    </w:p>
    <w:p w:rsidR="00C440E2" w:rsidRDefault="00EF6742">
      <w:pPr>
        <w:pStyle w:val="GvdeMetni"/>
        <w:ind w:left="116" w:right="118"/>
        <w:jc w:val="both"/>
      </w:pPr>
      <w:proofErr w:type="spellStart"/>
      <w:r>
        <w:t>Elasoft</w:t>
      </w:r>
      <w:proofErr w:type="spellEnd"/>
      <w:r>
        <w:t xml:space="preserve"> </w:t>
      </w:r>
      <w:proofErr w:type="gramStart"/>
      <w:r>
        <w:t xml:space="preserve">Yazılım </w:t>
      </w:r>
      <w:r>
        <w:t xml:space="preserve"> sitesinde</w:t>
      </w:r>
      <w:proofErr w:type="gramEnd"/>
      <w:r>
        <w:t xml:space="preserve"> yer alan bütün ürün ve hizmetleri, sayfaları, bilgileri, görsel</w:t>
      </w:r>
      <w:r>
        <w:rPr>
          <w:spacing w:val="1"/>
        </w:rPr>
        <w:t xml:space="preserve"> </w:t>
      </w:r>
      <w:r>
        <w:rPr>
          <w:spacing w:val="-1"/>
        </w:rPr>
        <w:t>unsurları,</w:t>
      </w:r>
      <w:r>
        <w:rPr>
          <w:spacing w:val="-13"/>
        </w:rPr>
        <w:t xml:space="preserve"> </w:t>
      </w:r>
      <w:r>
        <w:t>her</w:t>
      </w:r>
      <w:r>
        <w:rPr>
          <w:spacing w:val="-17"/>
        </w:rPr>
        <w:t xml:space="preserve"> </w:t>
      </w:r>
      <w:r>
        <w:t>türlü</w:t>
      </w:r>
      <w:r>
        <w:rPr>
          <w:spacing w:val="-15"/>
        </w:rPr>
        <w:t xml:space="preserve"> </w:t>
      </w:r>
      <w:r>
        <w:t>bilumum</w:t>
      </w:r>
      <w:r>
        <w:rPr>
          <w:spacing w:val="-12"/>
        </w:rPr>
        <w:t xml:space="preserve"> </w:t>
      </w:r>
      <w:r>
        <w:t>veriyi</w:t>
      </w:r>
      <w:r>
        <w:rPr>
          <w:spacing w:val="-13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bilgiyi</w:t>
      </w:r>
      <w:r>
        <w:rPr>
          <w:spacing w:val="-14"/>
        </w:rPr>
        <w:t xml:space="preserve"> </w:t>
      </w:r>
      <w:r>
        <w:t>önceden</w:t>
      </w:r>
      <w:r>
        <w:rPr>
          <w:spacing w:val="-15"/>
        </w:rPr>
        <w:t xml:space="preserve"> </w:t>
      </w:r>
      <w:r>
        <w:t>bildirimde</w:t>
      </w:r>
      <w:r>
        <w:rPr>
          <w:spacing w:val="-14"/>
        </w:rPr>
        <w:t xml:space="preserve"> </w:t>
      </w:r>
      <w:r>
        <w:t>bulunmadan</w:t>
      </w:r>
      <w:r>
        <w:rPr>
          <w:spacing w:val="-15"/>
        </w:rPr>
        <w:t xml:space="preserve"> </w:t>
      </w:r>
      <w:r>
        <w:t>değiştirme</w:t>
      </w:r>
      <w:r>
        <w:rPr>
          <w:spacing w:val="-64"/>
        </w:rPr>
        <w:t xml:space="preserve"> </w:t>
      </w:r>
      <w:r>
        <w:t>hakkını</w:t>
      </w:r>
      <w:r>
        <w:rPr>
          <w:spacing w:val="-2"/>
        </w:rPr>
        <w:t xml:space="preserve"> </w:t>
      </w:r>
      <w:r>
        <w:t>saklı</w:t>
      </w:r>
      <w:r>
        <w:rPr>
          <w:spacing w:val="-3"/>
        </w:rPr>
        <w:t xml:space="preserve"> </w:t>
      </w:r>
      <w:r>
        <w:t>tutar.</w:t>
      </w:r>
    </w:p>
    <w:p w:rsidR="00C440E2" w:rsidRDefault="00C440E2">
      <w:pPr>
        <w:pStyle w:val="GvdeMetni"/>
        <w:rPr>
          <w:sz w:val="26"/>
        </w:rPr>
      </w:pPr>
    </w:p>
    <w:p w:rsidR="00C440E2" w:rsidRDefault="00C440E2">
      <w:pPr>
        <w:pStyle w:val="GvdeMetni"/>
        <w:rPr>
          <w:sz w:val="26"/>
        </w:rPr>
      </w:pPr>
    </w:p>
    <w:p w:rsidR="00C440E2" w:rsidRDefault="00C440E2">
      <w:pPr>
        <w:pStyle w:val="GvdeMetni"/>
        <w:spacing w:before="180"/>
        <w:ind w:left="116"/>
        <w:jc w:val="both"/>
      </w:pPr>
      <w:bookmarkStart w:id="0" w:name="_GoBack"/>
      <w:bookmarkEnd w:id="0"/>
    </w:p>
    <w:sectPr w:rsidR="00C440E2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F12E6"/>
    <w:multiLevelType w:val="hybridMultilevel"/>
    <w:tmpl w:val="46ACB386"/>
    <w:lvl w:ilvl="0" w:tplc="A4CA80E2">
      <w:numFmt w:val="bullet"/>
      <w:lvlText w:val=""/>
      <w:lvlJc w:val="left"/>
      <w:pPr>
        <w:ind w:left="154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tr-TR" w:eastAsia="en-US" w:bidi="ar-SA"/>
      </w:rPr>
    </w:lvl>
    <w:lvl w:ilvl="1" w:tplc="E97A8320">
      <w:numFmt w:val="bullet"/>
      <w:lvlText w:val="•"/>
      <w:lvlJc w:val="left"/>
      <w:pPr>
        <w:ind w:left="2316" w:hanging="360"/>
      </w:pPr>
      <w:rPr>
        <w:rFonts w:hint="default"/>
        <w:lang w:val="tr-TR" w:eastAsia="en-US" w:bidi="ar-SA"/>
      </w:rPr>
    </w:lvl>
    <w:lvl w:ilvl="2" w:tplc="D00A9666">
      <w:numFmt w:val="bullet"/>
      <w:lvlText w:val="•"/>
      <w:lvlJc w:val="left"/>
      <w:pPr>
        <w:ind w:left="3093" w:hanging="360"/>
      </w:pPr>
      <w:rPr>
        <w:rFonts w:hint="default"/>
        <w:lang w:val="tr-TR" w:eastAsia="en-US" w:bidi="ar-SA"/>
      </w:rPr>
    </w:lvl>
    <w:lvl w:ilvl="3" w:tplc="36CCB5F4">
      <w:numFmt w:val="bullet"/>
      <w:lvlText w:val="•"/>
      <w:lvlJc w:val="left"/>
      <w:pPr>
        <w:ind w:left="3869" w:hanging="360"/>
      </w:pPr>
      <w:rPr>
        <w:rFonts w:hint="default"/>
        <w:lang w:val="tr-TR" w:eastAsia="en-US" w:bidi="ar-SA"/>
      </w:rPr>
    </w:lvl>
    <w:lvl w:ilvl="4" w:tplc="E1EA8874">
      <w:numFmt w:val="bullet"/>
      <w:lvlText w:val="•"/>
      <w:lvlJc w:val="left"/>
      <w:pPr>
        <w:ind w:left="4646" w:hanging="360"/>
      </w:pPr>
      <w:rPr>
        <w:rFonts w:hint="default"/>
        <w:lang w:val="tr-TR" w:eastAsia="en-US" w:bidi="ar-SA"/>
      </w:rPr>
    </w:lvl>
    <w:lvl w:ilvl="5" w:tplc="35C43058">
      <w:numFmt w:val="bullet"/>
      <w:lvlText w:val="•"/>
      <w:lvlJc w:val="left"/>
      <w:pPr>
        <w:ind w:left="5423" w:hanging="360"/>
      </w:pPr>
      <w:rPr>
        <w:rFonts w:hint="default"/>
        <w:lang w:val="tr-TR" w:eastAsia="en-US" w:bidi="ar-SA"/>
      </w:rPr>
    </w:lvl>
    <w:lvl w:ilvl="6" w:tplc="12F0F28C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A510E97A">
      <w:numFmt w:val="bullet"/>
      <w:lvlText w:val="•"/>
      <w:lvlJc w:val="left"/>
      <w:pPr>
        <w:ind w:left="6976" w:hanging="360"/>
      </w:pPr>
      <w:rPr>
        <w:rFonts w:hint="default"/>
        <w:lang w:val="tr-TR" w:eastAsia="en-US" w:bidi="ar-SA"/>
      </w:rPr>
    </w:lvl>
    <w:lvl w:ilvl="8" w:tplc="9F0E713E">
      <w:numFmt w:val="bullet"/>
      <w:lvlText w:val="•"/>
      <w:lvlJc w:val="left"/>
      <w:pPr>
        <w:ind w:left="7753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440E2"/>
    <w:rsid w:val="00C440E2"/>
    <w:rsid w:val="00E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ind w:left="116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54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ind w:left="116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54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 Setup 2012 v5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Esra Eke Dinc</dc:creator>
  <cp:lastModifiedBy>asus</cp:lastModifiedBy>
  <cp:revision>2</cp:revision>
  <dcterms:created xsi:type="dcterms:W3CDTF">2021-12-24T11:51:00Z</dcterms:created>
  <dcterms:modified xsi:type="dcterms:W3CDTF">2021-12-24T11:51:00Z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2021-12-24T00:00:00Z</vt:filetime>
  </property>
</Properties>
</file>